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1063"/>
        <w:gridCol w:w="537"/>
        <w:gridCol w:w="537"/>
        <w:gridCol w:w="537"/>
        <w:gridCol w:w="537"/>
        <w:gridCol w:w="626"/>
        <w:gridCol w:w="532"/>
      </w:tblGrid>
      <w:tr w:rsidR="00535B1A" w14:paraId="76FE6F50" w14:textId="77777777" w:rsidTr="00535B1A">
        <w:tc>
          <w:tcPr>
            <w:tcW w:w="5035" w:type="dxa"/>
            <w:tcBorders>
              <w:bottom w:val="single" w:sz="4" w:space="0" w:color="auto"/>
            </w:tcBorders>
          </w:tcPr>
          <w:p w14:paraId="1FC276E9" w14:textId="4730DAE8" w:rsidR="00535B1A" w:rsidRDefault="00535B1A" w:rsidP="00535B1A">
            <w:pPr>
              <w:jc w:val="center"/>
            </w:pPr>
            <w:bookmarkStart w:id="0" w:name="_GoBack" w:colFirst="0" w:colLast="0"/>
            <w:r w:rsidRPr="00535B1A">
              <w:rPr>
                <w:sz w:val="36"/>
                <w:szCs w:val="36"/>
              </w:rPr>
              <w:t>Items to be Judged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587F7F" w14:textId="6E5D0599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POINTS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1FE89E" w14:textId="01ACB9D8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2BBD72" w14:textId="5A623F4D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0F8E8C" w14:textId="062350C9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DC8809" w14:textId="13DED10A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25B842F" w14:textId="660631F1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BEABA6A" w14:textId="16B6C511" w:rsidR="00535B1A" w:rsidRPr="00535B1A" w:rsidRDefault="00535B1A">
            <w:pPr>
              <w:rPr>
                <w:sz w:val="28"/>
                <w:szCs w:val="28"/>
              </w:rPr>
            </w:pPr>
            <w:r w:rsidRPr="00535B1A">
              <w:rPr>
                <w:sz w:val="28"/>
                <w:szCs w:val="28"/>
              </w:rPr>
              <w:t>6</w:t>
            </w:r>
          </w:p>
        </w:tc>
      </w:tr>
      <w:tr w:rsidR="00535B1A" w14:paraId="3D967209" w14:textId="77777777" w:rsidTr="00535B1A">
        <w:tc>
          <w:tcPr>
            <w:tcW w:w="5035" w:type="dxa"/>
            <w:shd w:val="clear" w:color="auto" w:fill="BFBFBF" w:themeFill="background1" w:themeFillShade="BF"/>
          </w:tcPr>
          <w:p w14:paraId="1A01452E" w14:textId="4F39808A" w:rsidR="00535B1A" w:rsidRPr="00932770" w:rsidRDefault="00535B1A">
            <w:pPr>
              <w:rPr>
                <w:b/>
                <w:bCs/>
              </w:rPr>
            </w:pPr>
            <w:r w:rsidRPr="00932770">
              <w:rPr>
                <w:b/>
                <w:bCs/>
              </w:rPr>
              <w:t>CONTENT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DC7A597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2F286E51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3D1CF8CF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1B81FFCF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653F5D2C" w14:textId="77777777" w:rsidR="00535B1A" w:rsidRDefault="00535B1A"/>
        </w:tc>
        <w:tc>
          <w:tcPr>
            <w:tcW w:w="630" w:type="dxa"/>
            <w:shd w:val="clear" w:color="auto" w:fill="BFBFBF" w:themeFill="background1" w:themeFillShade="BF"/>
          </w:tcPr>
          <w:p w14:paraId="4AE64AEF" w14:textId="77777777" w:rsidR="00535B1A" w:rsidRDefault="00535B1A"/>
        </w:tc>
        <w:tc>
          <w:tcPr>
            <w:tcW w:w="535" w:type="dxa"/>
            <w:shd w:val="clear" w:color="auto" w:fill="BFBFBF" w:themeFill="background1" w:themeFillShade="BF"/>
          </w:tcPr>
          <w:p w14:paraId="7FD58684" w14:textId="77777777" w:rsidR="00535B1A" w:rsidRDefault="00535B1A"/>
        </w:tc>
      </w:tr>
      <w:tr w:rsidR="00535B1A" w14:paraId="7C3CD80E" w14:textId="77777777" w:rsidTr="00535B1A">
        <w:tc>
          <w:tcPr>
            <w:tcW w:w="5035" w:type="dxa"/>
          </w:tcPr>
          <w:p w14:paraId="049F92D6" w14:textId="77777777" w:rsidR="00535B1A" w:rsidRDefault="00050E34">
            <w:r>
              <w:t>Practical application of the 4-Way test</w:t>
            </w:r>
          </w:p>
          <w:p w14:paraId="4FA19551" w14:textId="5D3DB99E" w:rsidR="00050E34" w:rsidRDefault="00050E34">
            <w:r>
              <w:t>5 points for each point covered – all four points should be covered.</w:t>
            </w:r>
          </w:p>
        </w:tc>
        <w:tc>
          <w:tcPr>
            <w:tcW w:w="990" w:type="dxa"/>
          </w:tcPr>
          <w:p w14:paraId="04EA1A4C" w14:textId="507467EC" w:rsidR="00535B1A" w:rsidRDefault="00535B1A">
            <w:r>
              <w:t>20</w:t>
            </w:r>
          </w:p>
        </w:tc>
        <w:tc>
          <w:tcPr>
            <w:tcW w:w="540" w:type="dxa"/>
          </w:tcPr>
          <w:p w14:paraId="23FF8F3B" w14:textId="77777777" w:rsidR="00535B1A" w:rsidRDefault="00535B1A"/>
        </w:tc>
        <w:tc>
          <w:tcPr>
            <w:tcW w:w="540" w:type="dxa"/>
          </w:tcPr>
          <w:p w14:paraId="1E269810" w14:textId="77777777" w:rsidR="00535B1A" w:rsidRDefault="00535B1A"/>
        </w:tc>
        <w:tc>
          <w:tcPr>
            <w:tcW w:w="540" w:type="dxa"/>
          </w:tcPr>
          <w:p w14:paraId="49A4582E" w14:textId="77777777" w:rsidR="00535B1A" w:rsidRDefault="00535B1A"/>
        </w:tc>
        <w:tc>
          <w:tcPr>
            <w:tcW w:w="540" w:type="dxa"/>
          </w:tcPr>
          <w:p w14:paraId="40D7C9A8" w14:textId="77777777" w:rsidR="00535B1A" w:rsidRDefault="00535B1A"/>
        </w:tc>
        <w:tc>
          <w:tcPr>
            <w:tcW w:w="630" w:type="dxa"/>
          </w:tcPr>
          <w:p w14:paraId="31600FEB" w14:textId="77777777" w:rsidR="00535B1A" w:rsidRDefault="00535B1A"/>
        </w:tc>
        <w:tc>
          <w:tcPr>
            <w:tcW w:w="535" w:type="dxa"/>
          </w:tcPr>
          <w:p w14:paraId="4D4F74B3" w14:textId="77777777" w:rsidR="00535B1A" w:rsidRDefault="00535B1A"/>
        </w:tc>
      </w:tr>
      <w:tr w:rsidR="00535B1A" w14:paraId="0A6A2891" w14:textId="77777777" w:rsidTr="00535B1A">
        <w:tc>
          <w:tcPr>
            <w:tcW w:w="5035" w:type="dxa"/>
          </w:tcPr>
          <w:p w14:paraId="453999E8" w14:textId="08C70257" w:rsidR="00535B1A" w:rsidRDefault="00050E34">
            <w:r>
              <w:t>Uses examples from peer group experience</w:t>
            </w:r>
          </w:p>
        </w:tc>
        <w:tc>
          <w:tcPr>
            <w:tcW w:w="990" w:type="dxa"/>
          </w:tcPr>
          <w:p w14:paraId="4DD226D5" w14:textId="1CC3AF9D" w:rsidR="00535B1A" w:rsidRDefault="00535B1A">
            <w:r>
              <w:t>8</w:t>
            </w:r>
          </w:p>
        </w:tc>
        <w:tc>
          <w:tcPr>
            <w:tcW w:w="540" w:type="dxa"/>
          </w:tcPr>
          <w:p w14:paraId="12289325" w14:textId="77777777" w:rsidR="00535B1A" w:rsidRDefault="00535B1A"/>
        </w:tc>
        <w:tc>
          <w:tcPr>
            <w:tcW w:w="540" w:type="dxa"/>
          </w:tcPr>
          <w:p w14:paraId="39A1BD25" w14:textId="77777777" w:rsidR="00535B1A" w:rsidRDefault="00535B1A"/>
        </w:tc>
        <w:tc>
          <w:tcPr>
            <w:tcW w:w="540" w:type="dxa"/>
          </w:tcPr>
          <w:p w14:paraId="0CE211F5" w14:textId="77777777" w:rsidR="00535B1A" w:rsidRDefault="00535B1A"/>
        </w:tc>
        <w:tc>
          <w:tcPr>
            <w:tcW w:w="540" w:type="dxa"/>
          </w:tcPr>
          <w:p w14:paraId="57D78B7D" w14:textId="77777777" w:rsidR="00535B1A" w:rsidRDefault="00535B1A"/>
        </w:tc>
        <w:tc>
          <w:tcPr>
            <w:tcW w:w="630" w:type="dxa"/>
          </w:tcPr>
          <w:p w14:paraId="030F300D" w14:textId="77777777" w:rsidR="00535B1A" w:rsidRDefault="00535B1A"/>
        </w:tc>
        <w:tc>
          <w:tcPr>
            <w:tcW w:w="535" w:type="dxa"/>
          </w:tcPr>
          <w:p w14:paraId="78B31CF0" w14:textId="77777777" w:rsidR="00535B1A" w:rsidRDefault="00535B1A"/>
        </w:tc>
      </w:tr>
      <w:tr w:rsidR="00535B1A" w14:paraId="5FA9D605" w14:textId="77777777" w:rsidTr="00535B1A">
        <w:tc>
          <w:tcPr>
            <w:tcW w:w="5035" w:type="dxa"/>
          </w:tcPr>
          <w:p w14:paraId="25A2F328" w14:textId="027A469C" w:rsidR="00535B1A" w:rsidRDefault="000C68ED">
            <w:r>
              <w:t>Human interest appeal and color</w:t>
            </w:r>
          </w:p>
        </w:tc>
        <w:tc>
          <w:tcPr>
            <w:tcW w:w="990" w:type="dxa"/>
          </w:tcPr>
          <w:p w14:paraId="77570D03" w14:textId="1A34DC93" w:rsidR="00535B1A" w:rsidRDefault="00535B1A">
            <w:r>
              <w:t>8</w:t>
            </w:r>
          </w:p>
        </w:tc>
        <w:tc>
          <w:tcPr>
            <w:tcW w:w="540" w:type="dxa"/>
          </w:tcPr>
          <w:p w14:paraId="619B10DE" w14:textId="77777777" w:rsidR="00535B1A" w:rsidRDefault="00535B1A"/>
        </w:tc>
        <w:tc>
          <w:tcPr>
            <w:tcW w:w="540" w:type="dxa"/>
          </w:tcPr>
          <w:p w14:paraId="14E2FA54" w14:textId="77777777" w:rsidR="00535B1A" w:rsidRDefault="00535B1A"/>
        </w:tc>
        <w:tc>
          <w:tcPr>
            <w:tcW w:w="540" w:type="dxa"/>
          </w:tcPr>
          <w:p w14:paraId="62AA2EA6" w14:textId="77777777" w:rsidR="00535B1A" w:rsidRDefault="00535B1A"/>
        </w:tc>
        <w:tc>
          <w:tcPr>
            <w:tcW w:w="540" w:type="dxa"/>
          </w:tcPr>
          <w:p w14:paraId="35CC70BE" w14:textId="77777777" w:rsidR="00535B1A" w:rsidRDefault="00535B1A"/>
        </w:tc>
        <w:tc>
          <w:tcPr>
            <w:tcW w:w="630" w:type="dxa"/>
          </w:tcPr>
          <w:p w14:paraId="7F0E0C13" w14:textId="77777777" w:rsidR="00535B1A" w:rsidRDefault="00535B1A"/>
        </w:tc>
        <w:tc>
          <w:tcPr>
            <w:tcW w:w="535" w:type="dxa"/>
          </w:tcPr>
          <w:p w14:paraId="58F23A0C" w14:textId="77777777" w:rsidR="00535B1A" w:rsidRDefault="00535B1A"/>
        </w:tc>
      </w:tr>
      <w:tr w:rsidR="00535B1A" w14:paraId="548472CA" w14:textId="77777777" w:rsidTr="00535B1A">
        <w:tc>
          <w:tcPr>
            <w:tcW w:w="5035" w:type="dxa"/>
          </w:tcPr>
          <w:p w14:paraId="11845ABB" w14:textId="3F7C1784" w:rsidR="00535B1A" w:rsidRDefault="000C68ED">
            <w:r>
              <w:t>Clarity and expressiveness of language and vocabulary</w:t>
            </w:r>
          </w:p>
        </w:tc>
        <w:tc>
          <w:tcPr>
            <w:tcW w:w="990" w:type="dxa"/>
          </w:tcPr>
          <w:p w14:paraId="1D997467" w14:textId="78FEB244" w:rsidR="00535B1A" w:rsidRDefault="00535B1A">
            <w:r>
              <w:t>8</w:t>
            </w:r>
          </w:p>
        </w:tc>
        <w:tc>
          <w:tcPr>
            <w:tcW w:w="540" w:type="dxa"/>
          </w:tcPr>
          <w:p w14:paraId="23135D4D" w14:textId="77777777" w:rsidR="00535B1A" w:rsidRDefault="00535B1A"/>
        </w:tc>
        <w:tc>
          <w:tcPr>
            <w:tcW w:w="540" w:type="dxa"/>
          </w:tcPr>
          <w:p w14:paraId="38EF0A32" w14:textId="77777777" w:rsidR="00535B1A" w:rsidRDefault="00535B1A"/>
        </w:tc>
        <w:tc>
          <w:tcPr>
            <w:tcW w:w="540" w:type="dxa"/>
          </w:tcPr>
          <w:p w14:paraId="4566F4FC" w14:textId="77777777" w:rsidR="00535B1A" w:rsidRDefault="00535B1A"/>
        </w:tc>
        <w:tc>
          <w:tcPr>
            <w:tcW w:w="540" w:type="dxa"/>
          </w:tcPr>
          <w:p w14:paraId="19D132B4" w14:textId="77777777" w:rsidR="00535B1A" w:rsidRDefault="00535B1A"/>
        </w:tc>
        <w:tc>
          <w:tcPr>
            <w:tcW w:w="630" w:type="dxa"/>
          </w:tcPr>
          <w:p w14:paraId="0992DDFD" w14:textId="77777777" w:rsidR="00535B1A" w:rsidRDefault="00535B1A"/>
        </w:tc>
        <w:tc>
          <w:tcPr>
            <w:tcW w:w="535" w:type="dxa"/>
          </w:tcPr>
          <w:p w14:paraId="625AE808" w14:textId="77777777" w:rsidR="00535B1A" w:rsidRDefault="00535B1A"/>
        </w:tc>
      </w:tr>
      <w:tr w:rsidR="00535B1A" w14:paraId="60F9C8C1" w14:textId="77777777" w:rsidTr="00535B1A">
        <w:tc>
          <w:tcPr>
            <w:tcW w:w="5035" w:type="dxa"/>
            <w:tcBorders>
              <w:bottom w:val="single" w:sz="4" w:space="0" w:color="auto"/>
            </w:tcBorders>
          </w:tcPr>
          <w:p w14:paraId="7834A132" w14:textId="7EF83148" w:rsidR="00535B1A" w:rsidRPr="00641004" w:rsidRDefault="000C68ED">
            <w:pPr>
              <w:rPr>
                <w:b/>
                <w:bCs/>
              </w:rPr>
            </w:pPr>
            <w:r w:rsidRPr="00641004">
              <w:rPr>
                <w:b/>
                <w:bCs/>
              </w:rPr>
              <w:t>SUBTOTAL OF POINTS FOR CONTENT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618F7FF" w14:textId="37A79011" w:rsidR="00535B1A" w:rsidRDefault="00535B1A">
            <w:r>
              <w:t>44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EEBCCA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1FCD7258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27A84F18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7EEF1D3D" w14:textId="77777777" w:rsidR="00535B1A" w:rsidRDefault="00535B1A"/>
        </w:tc>
        <w:tc>
          <w:tcPr>
            <w:tcW w:w="630" w:type="dxa"/>
            <w:tcBorders>
              <w:bottom w:val="single" w:sz="4" w:space="0" w:color="auto"/>
            </w:tcBorders>
          </w:tcPr>
          <w:p w14:paraId="36419EFA" w14:textId="77777777" w:rsidR="00535B1A" w:rsidRDefault="00535B1A"/>
        </w:tc>
        <w:tc>
          <w:tcPr>
            <w:tcW w:w="535" w:type="dxa"/>
            <w:tcBorders>
              <w:bottom w:val="single" w:sz="4" w:space="0" w:color="auto"/>
            </w:tcBorders>
          </w:tcPr>
          <w:p w14:paraId="0E7CB35E" w14:textId="77777777" w:rsidR="00535B1A" w:rsidRDefault="00535B1A"/>
        </w:tc>
      </w:tr>
      <w:tr w:rsidR="00535B1A" w14:paraId="34045DD9" w14:textId="77777777" w:rsidTr="00535B1A">
        <w:tc>
          <w:tcPr>
            <w:tcW w:w="5035" w:type="dxa"/>
            <w:shd w:val="clear" w:color="auto" w:fill="BFBFBF" w:themeFill="background1" w:themeFillShade="BF"/>
          </w:tcPr>
          <w:p w14:paraId="130B8178" w14:textId="7686B7E4" w:rsidR="00535B1A" w:rsidRPr="00932770" w:rsidRDefault="00535B1A">
            <w:pPr>
              <w:rPr>
                <w:b/>
                <w:bCs/>
              </w:rPr>
            </w:pPr>
            <w:r w:rsidRPr="00932770">
              <w:rPr>
                <w:b/>
                <w:bCs/>
              </w:rPr>
              <w:t>ORGANIZATION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B728148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32D672D6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680040C0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6CC0EAC0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3FFAC242" w14:textId="77777777" w:rsidR="00535B1A" w:rsidRDefault="00535B1A"/>
        </w:tc>
        <w:tc>
          <w:tcPr>
            <w:tcW w:w="630" w:type="dxa"/>
            <w:shd w:val="clear" w:color="auto" w:fill="BFBFBF" w:themeFill="background1" w:themeFillShade="BF"/>
          </w:tcPr>
          <w:p w14:paraId="11FB3738" w14:textId="77777777" w:rsidR="00535B1A" w:rsidRDefault="00535B1A"/>
        </w:tc>
        <w:tc>
          <w:tcPr>
            <w:tcW w:w="535" w:type="dxa"/>
            <w:shd w:val="clear" w:color="auto" w:fill="BFBFBF" w:themeFill="background1" w:themeFillShade="BF"/>
          </w:tcPr>
          <w:p w14:paraId="6D821FA1" w14:textId="77777777" w:rsidR="00535B1A" w:rsidRDefault="00535B1A"/>
        </w:tc>
      </w:tr>
      <w:tr w:rsidR="00535B1A" w14:paraId="080A7F2E" w14:textId="77777777" w:rsidTr="00535B1A">
        <w:tc>
          <w:tcPr>
            <w:tcW w:w="5035" w:type="dxa"/>
          </w:tcPr>
          <w:p w14:paraId="69978960" w14:textId="17D04E44" w:rsidR="00535B1A" w:rsidRDefault="006F7151">
            <w:r>
              <w:t>Introduction: captures audience attention and establishes major theme of the speech</w:t>
            </w:r>
          </w:p>
        </w:tc>
        <w:tc>
          <w:tcPr>
            <w:tcW w:w="990" w:type="dxa"/>
          </w:tcPr>
          <w:p w14:paraId="757E0BFA" w14:textId="324EA48F" w:rsidR="00535B1A" w:rsidRDefault="00535B1A">
            <w:r>
              <w:t>8</w:t>
            </w:r>
          </w:p>
        </w:tc>
        <w:tc>
          <w:tcPr>
            <w:tcW w:w="540" w:type="dxa"/>
          </w:tcPr>
          <w:p w14:paraId="7F9E696E" w14:textId="77777777" w:rsidR="00535B1A" w:rsidRDefault="00535B1A"/>
        </w:tc>
        <w:tc>
          <w:tcPr>
            <w:tcW w:w="540" w:type="dxa"/>
          </w:tcPr>
          <w:p w14:paraId="7B3FABA6" w14:textId="77777777" w:rsidR="00535B1A" w:rsidRDefault="00535B1A"/>
        </w:tc>
        <w:tc>
          <w:tcPr>
            <w:tcW w:w="540" w:type="dxa"/>
          </w:tcPr>
          <w:p w14:paraId="54A907E6" w14:textId="77777777" w:rsidR="00535B1A" w:rsidRDefault="00535B1A"/>
        </w:tc>
        <w:tc>
          <w:tcPr>
            <w:tcW w:w="540" w:type="dxa"/>
          </w:tcPr>
          <w:p w14:paraId="73A0E17C" w14:textId="77777777" w:rsidR="00535B1A" w:rsidRDefault="00535B1A"/>
        </w:tc>
        <w:tc>
          <w:tcPr>
            <w:tcW w:w="630" w:type="dxa"/>
          </w:tcPr>
          <w:p w14:paraId="7DF75791" w14:textId="77777777" w:rsidR="00535B1A" w:rsidRDefault="00535B1A"/>
        </w:tc>
        <w:tc>
          <w:tcPr>
            <w:tcW w:w="535" w:type="dxa"/>
          </w:tcPr>
          <w:p w14:paraId="14E749E4" w14:textId="77777777" w:rsidR="00535B1A" w:rsidRDefault="00535B1A"/>
        </w:tc>
      </w:tr>
      <w:tr w:rsidR="00535B1A" w14:paraId="346C1FAD" w14:textId="77777777" w:rsidTr="00535B1A">
        <w:tc>
          <w:tcPr>
            <w:tcW w:w="5035" w:type="dxa"/>
          </w:tcPr>
          <w:p w14:paraId="6CAF8C73" w14:textId="77C8607B" w:rsidR="00535B1A" w:rsidRDefault="00C77E77">
            <w:r>
              <w:t>Development: ideas presented, supported and explained in clear logical order</w:t>
            </w:r>
            <w:r w:rsidR="00C73196">
              <w:t xml:space="preserve"> with smooth transitions</w:t>
            </w:r>
          </w:p>
        </w:tc>
        <w:tc>
          <w:tcPr>
            <w:tcW w:w="990" w:type="dxa"/>
          </w:tcPr>
          <w:p w14:paraId="25AC0014" w14:textId="0E0BC743" w:rsidR="00535B1A" w:rsidRDefault="00535B1A">
            <w:r>
              <w:t>8</w:t>
            </w:r>
          </w:p>
        </w:tc>
        <w:tc>
          <w:tcPr>
            <w:tcW w:w="540" w:type="dxa"/>
          </w:tcPr>
          <w:p w14:paraId="528BD31C" w14:textId="77777777" w:rsidR="00535B1A" w:rsidRDefault="00535B1A"/>
        </w:tc>
        <w:tc>
          <w:tcPr>
            <w:tcW w:w="540" w:type="dxa"/>
          </w:tcPr>
          <w:p w14:paraId="592EBCD3" w14:textId="77777777" w:rsidR="00535B1A" w:rsidRDefault="00535B1A"/>
        </w:tc>
        <w:tc>
          <w:tcPr>
            <w:tcW w:w="540" w:type="dxa"/>
          </w:tcPr>
          <w:p w14:paraId="710EDAD1" w14:textId="77777777" w:rsidR="00535B1A" w:rsidRDefault="00535B1A"/>
        </w:tc>
        <w:tc>
          <w:tcPr>
            <w:tcW w:w="540" w:type="dxa"/>
          </w:tcPr>
          <w:p w14:paraId="61ED80E8" w14:textId="77777777" w:rsidR="00535B1A" w:rsidRDefault="00535B1A"/>
        </w:tc>
        <w:tc>
          <w:tcPr>
            <w:tcW w:w="630" w:type="dxa"/>
          </w:tcPr>
          <w:p w14:paraId="6F771D38" w14:textId="77777777" w:rsidR="00535B1A" w:rsidRDefault="00535B1A"/>
        </w:tc>
        <w:tc>
          <w:tcPr>
            <w:tcW w:w="535" w:type="dxa"/>
          </w:tcPr>
          <w:p w14:paraId="47A8DE7C" w14:textId="77777777" w:rsidR="00535B1A" w:rsidRDefault="00535B1A"/>
        </w:tc>
      </w:tr>
      <w:tr w:rsidR="00535B1A" w14:paraId="31BFD26E" w14:textId="77777777" w:rsidTr="00535B1A">
        <w:tc>
          <w:tcPr>
            <w:tcW w:w="5035" w:type="dxa"/>
          </w:tcPr>
          <w:p w14:paraId="33080784" w14:textId="44D44D87" w:rsidR="00535B1A" w:rsidRDefault="00BB099D">
            <w:r>
              <w:t>Conclusion: emphasizes major theme in the speech, leaving the audience with a clear, concise message or point of application</w:t>
            </w:r>
          </w:p>
        </w:tc>
        <w:tc>
          <w:tcPr>
            <w:tcW w:w="990" w:type="dxa"/>
          </w:tcPr>
          <w:p w14:paraId="56151A5C" w14:textId="74E8097D" w:rsidR="00535B1A" w:rsidRDefault="00535B1A">
            <w:r>
              <w:t>8</w:t>
            </w:r>
          </w:p>
        </w:tc>
        <w:tc>
          <w:tcPr>
            <w:tcW w:w="540" w:type="dxa"/>
          </w:tcPr>
          <w:p w14:paraId="02A1193C" w14:textId="77777777" w:rsidR="00535B1A" w:rsidRDefault="00535B1A"/>
        </w:tc>
        <w:tc>
          <w:tcPr>
            <w:tcW w:w="540" w:type="dxa"/>
          </w:tcPr>
          <w:p w14:paraId="7951D627" w14:textId="77777777" w:rsidR="00535B1A" w:rsidRDefault="00535B1A"/>
        </w:tc>
        <w:tc>
          <w:tcPr>
            <w:tcW w:w="540" w:type="dxa"/>
          </w:tcPr>
          <w:p w14:paraId="5391A1B0" w14:textId="77777777" w:rsidR="00535B1A" w:rsidRDefault="00535B1A"/>
        </w:tc>
        <w:tc>
          <w:tcPr>
            <w:tcW w:w="540" w:type="dxa"/>
          </w:tcPr>
          <w:p w14:paraId="14F4AFBC" w14:textId="77777777" w:rsidR="00535B1A" w:rsidRDefault="00535B1A"/>
        </w:tc>
        <w:tc>
          <w:tcPr>
            <w:tcW w:w="630" w:type="dxa"/>
          </w:tcPr>
          <w:p w14:paraId="0A068E20" w14:textId="77777777" w:rsidR="00535B1A" w:rsidRDefault="00535B1A"/>
        </w:tc>
        <w:tc>
          <w:tcPr>
            <w:tcW w:w="535" w:type="dxa"/>
          </w:tcPr>
          <w:p w14:paraId="38871866" w14:textId="77777777" w:rsidR="00535B1A" w:rsidRDefault="00535B1A"/>
        </w:tc>
      </w:tr>
      <w:tr w:rsidR="00535B1A" w14:paraId="1F55ECC6" w14:textId="77777777" w:rsidTr="00535B1A">
        <w:tc>
          <w:tcPr>
            <w:tcW w:w="5035" w:type="dxa"/>
            <w:tcBorders>
              <w:bottom w:val="single" w:sz="4" w:space="0" w:color="auto"/>
            </w:tcBorders>
          </w:tcPr>
          <w:p w14:paraId="26F8837B" w14:textId="0CDA64F2" w:rsidR="00535B1A" w:rsidRPr="000F3012" w:rsidRDefault="00BB099D">
            <w:pPr>
              <w:rPr>
                <w:b/>
                <w:bCs/>
              </w:rPr>
            </w:pPr>
            <w:r w:rsidRPr="000F3012">
              <w:rPr>
                <w:b/>
                <w:bCs/>
              </w:rPr>
              <w:t>SUBTOTAL OF POINTS FOR ORGANIZATION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6D8BE08" w14:textId="77EE7F0F" w:rsidR="00535B1A" w:rsidRDefault="00535B1A">
            <w:r>
              <w:t>24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FF0329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492915F5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483C3E95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4A39A728" w14:textId="77777777" w:rsidR="00535B1A" w:rsidRDefault="00535B1A"/>
        </w:tc>
        <w:tc>
          <w:tcPr>
            <w:tcW w:w="630" w:type="dxa"/>
            <w:tcBorders>
              <w:bottom w:val="single" w:sz="4" w:space="0" w:color="auto"/>
            </w:tcBorders>
          </w:tcPr>
          <w:p w14:paraId="20CE78E2" w14:textId="77777777" w:rsidR="00535B1A" w:rsidRDefault="00535B1A"/>
        </w:tc>
        <w:tc>
          <w:tcPr>
            <w:tcW w:w="535" w:type="dxa"/>
            <w:tcBorders>
              <w:bottom w:val="single" w:sz="4" w:space="0" w:color="auto"/>
            </w:tcBorders>
          </w:tcPr>
          <w:p w14:paraId="2C00374A" w14:textId="77777777" w:rsidR="00535B1A" w:rsidRDefault="00535B1A"/>
        </w:tc>
      </w:tr>
      <w:tr w:rsidR="00535B1A" w14:paraId="11C074AB" w14:textId="77777777" w:rsidTr="00535B1A">
        <w:tc>
          <w:tcPr>
            <w:tcW w:w="5035" w:type="dxa"/>
            <w:shd w:val="clear" w:color="auto" w:fill="BFBFBF" w:themeFill="background1" w:themeFillShade="BF"/>
          </w:tcPr>
          <w:p w14:paraId="3E692812" w14:textId="5D8C3B0D" w:rsidR="00535B1A" w:rsidRPr="00932770" w:rsidRDefault="00535B1A">
            <w:pPr>
              <w:rPr>
                <w:b/>
                <w:bCs/>
              </w:rPr>
            </w:pPr>
            <w:r w:rsidRPr="00932770">
              <w:rPr>
                <w:b/>
                <w:bCs/>
              </w:rPr>
              <w:t>DELIVERY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3330098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36AAC10E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4FBCF6E6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1F58B3F7" w14:textId="77777777" w:rsidR="00535B1A" w:rsidRDefault="00535B1A"/>
        </w:tc>
        <w:tc>
          <w:tcPr>
            <w:tcW w:w="540" w:type="dxa"/>
            <w:shd w:val="clear" w:color="auto" w:fill="BFBFBF" w:themeFill="background1" w:themeFillShade="BF"/>
          </w:tcPr>
          <w:p w14:paraId="28FCDF7A" w14:textId="77777777" w:rsidR="00535B1A" w:rsidRDefault="00535B1A"/>
        </w:tc>
        <w:tc>
          <w:tcPr>
            <w:tcW w:w="630" w:type="dxa"/>
            <w:shd w:val="clear" w:color="auto" w:fill="BFBFBF" w:themeFill="background1" w:themeFillShade="BF"/>
          </w:tcPr>
          <w:p w14:paraId="08160F82" w14:textId="77777777" w:rsidR="00535B1A" w:rsidRDefault="00535B1A"/>
        </w:tc>
        <w:tc>
          <w:tcPr>
            <w:tcW w:w="535" w:type="dxa"/>
            <w:shd w:val="clear" w:color="auto" w:fill="BFBFBF" w:themeFill="background1" w:themeFillShade="BF"/>
          </w:tcPr>
          <w:p w14:paraId="515DACF1" w14:textId="77777777" w:rsidR="00535B1A" w:rsidRDefault="00535B1A"/>
        </w:tc>
      </w:tr>
      <w:tr w:rsidR="00535B1A" w14:paraId="46CAF0CA" w14:textId="77777777" w:rsidTr="00535B1A">
        <w:tc>
          <w:tcPr>
            <w:tcW w:w="5035" w:type="dxa"/>
          </w:tcPr>
          <w:p w14:paraId="1F4872CE" w14:textId="1EB6C292" w:rsidR="00535B1A" w:rsidRDefault="006713CD">
            <w:r>
              <w:t xml:space="preserve">Clear enunciation of words; limited use of unnecessary expressions </w:t>
            </w:r>
            <w:proofErr w:type="spellStart"/>
            <w:proofErr w:type="gramStart"/>
            <w:r>
              <w:t>i.e.”uh</w:t>
            </w:r>
            <w:proofErr w:type="spellEnd"/>
            <w:proofErr w:type="gramEnd"/>
            <w:r>
              <w:t>, you know, OK”</w:t>
            </w:r>
          </w:p>
        </w:tc>
        <w:tc>
          <w:tcPr>
            <w:tcW w:w="990" w:type="dxa"/>
          </w:tcPr>
          <w:p w14:paraId="39690288" w14:textId="138D6161" w:rsidR="00535B1A" w:rsidRDefault="00535B1A">
            <w:r>
              <w:t>8</w:t>
            </w:r>
          </w:p>
        </w:tc>
        <w:tc>
          <w:tcPr>
            <w:tcW w:w="540" w:type="dxa"/>
          </w:tcPr>
          <w:p w14:paraId="0C92F001" w14:textId="77777777" w:rsidR="00535B1A" w:rsidRDefault="00535B1A"/>
        </w:tc>
        <w:tc>
          <w:tcPr>
            <w:tcW w:w="540" w:type="dxa"/>
          </w:tcPr>
          <w:p w14:paraId="7C0E0C9C" w14:textId="77777777" w:rsidR="00535B1A" w:rsidRDefault="00535B1A"/>
        </w:tc>
        <w:tc>
          <w:tcPr>
            <w:tcW w:w="540" w:type="dxa"/>
          </w:tcPr>
          <w:p w14:paraId="4206A9FE" w14:textId="77777777" w:rsidR="00535B1A" w:rsidRDefault="00535B1A"/>
        </w:tc>
        <w:tc>
          <w:tcPr>
            <w:tcW w:w="540" w:type="dxa"/>
          </w:tcPr>
          <w:p w14:paraId="14B44FB7" w14:textId="77777777" w:rsidR="00535B1A" w:rsidRDefault="00535B1A"/>
        </w:tc>
        <w:tc>
          <w:tcPr>
            <w:tcW w:w="630" w:type="dxa"/>
          </w:tcPr>
          <w:p w14:paraId="6462DC2C" w14:textId="77777777" w:rsidR="00535B1A" w:rsidRDefault="00535B1A"/>
        </w:tc>
        <w:tc>
          <w:tcPr>
            <w:tcW w:w="535" w:type="dxa"/>
          </w:tcPr>
          <w:p w14:paraId="3FA562C5" w14:textId="77777777" w:rsidR="00535B1A" w:rsidRDefault="00535B1A"/>
        </w:tc>
      </w:tr>
      <w:tr w:rsidR="00535B1A" w14:paraId="0B34823F" w14:textId="77777777" w:rsidTr="00535B1A">
        <w:tc>
          <w:tcPr>
            <w:tcW w:w="5035" w:type="dxa"/>
          </w:tcPr>
          <w:p w14:paraId="72844B53" w14:textId="1C107D86" w:rsidR="00535B1A" w:rsidRDefault="006713CD">
            <w:r>
              <w:t>Good vocal projection</w:t>
            </w:r>
            <w:r w:rsidR="00852B1C">
              <w:t>, voice</w:t>
            </w:r>
            <w:r w:rsidR="002B1515">
              <w:t xml:space="preserve"> expressiveness, tone and pace</w:t>
            </w:r>
          </w:p>
        </w:tc>
        <w:tc>
          <w:tcPr>
            <w:tcW w:w="990" w:type="dxa"/>
          </w:tcPr>
          <w:p w14:paraId="584A961A" w14:textId="31DD94B0" w:rsidR="00535B1A" w:rsidRDefault="00535B1A">
            <w:r>
              <w:t>8</w:t>
            </w:r>
          </w:p>
        </w:tc>
        <w:tc>
          <w:tcPr>
            <w:tcW w:w="540" w:type="dxa"/>
          </w:tcPr>
          <w:p w14:paraId="406D5377" w14:textId="77777777" w:rsidR="00535B1A" w:rsidRDefault="00535B1A"/>
        </w:tc>
        <w:tc>
          <w:tcPr>
            <w:tcW w:w="540" w:type="dxa"/>
          </w:tcPr>
          <w:p w14:paraId="3D27C4E9" w14:textId="77777777" w:rsidR="00535B1A" w:rsidRDefault="00535B1A"/>
        </w:tc>
        <w:tc>
          <w:tcPr>
            <w:tcW w:w="540" w:type="dxa"/>
          </w:tcPr>
          <w:p w14:paraId="39B9FFD4" w14:textId="77777777" w:rsidR="00535B1A" w:rsidRDefault="00535B1A"/>
        </w:tc>
        <w:tc>
          <w:tcPr>
            <w:tcW w:w="540" w:type="dxa"/>
          </w:tcPr>
          <w:p w14:paraId="2F98320C" w14:textId="77777777" w:rsidR="00535B1A" w:rsidRDefault="00535B1A"/>
        </w:tc>
        <w:tc>
          <w:tcPr>
            <w:tcW w:w="630" w:type="dxa"/>
          </w:tcPr>
          <w:p w14:paraId="7CC4BB84" w14:textId="77777777" w:rsidR="00535B1A" w:rsidRDefault="00535B1A"/>
        </w:tc>
        <w:tc>
          <w:tcPr>
            <w:tcW w:w="535" w:type="dxa"/>
          </w:tcPr>
          <w:p w14:paraId="225AA9E5" w14:textId="77777777" w:rsidR="00535B1A" w:rsidRDefault="00535B1A"/>
        </w:tc>
      </w:tr>
      <w:tr w:rsidR="00535B1A" w14:paraId="72CC8BED" w14:textId="77777777" w:rsidTr="00535B1A">
        <w:tc>
          <w:tcPr>
            <w:tcW w:w="5035" w:type="dxa"/>
          </w:tcPr>
          <w:p w14:paraId="513692B0" w14:textId="1F0C0D7B" w:rsidR="00535B1A" w:rsidRDefault="002B1515">
            <w:r>
              <w:t>Good eye contact and rapport with the audience</w:t>
            </w:r>
          </w:p>
        </w:tc>
        <w:tc>
          <w:tcPr>
            <w:tcW w:w="990" w:type="dxa"/>
          </w:tcPr>
          <w:p w14:paraId="35A64952" w14:textId="1C9E0499" w:rsidR="00535B1A" w:rsidRDefault="00535B1A">
            <w:r>
              <w:t>8</w:t>
            </w:r>
          </w:p>
        </w:tc>
        <w:tc>
          <w:tcPr>
            <w:tcW w:w="540" w:type="dxa"/>
          </w:tcPr>
          <w:p w14:paraId="4757B165" w14:textId="77777777" w:rsidR="00535B1A" w:rsidRDefault="00535B1A"/>
        </w:tc>
        <w:tc>
          <w:tcPr>
            <w:tcW w:w="540" w:type="dxa"/>
          </w:tcPr>
          <w:p w14:paraId="0A3D4B08" w14:textId="77777777" w:rsidR="00535B1A" w:rsidRDefault="00535B1A"/>
        </w:tc>
        <w:tc>
          <w:tcPr>
            <w:tcW w:w="540" w:type="dxa"/>
          </w:tcPr>
          <w:p w14:paraId="6C74357D" w14:textId="77777777" w:rsidR="00535B1A" w:rsidRDefault="00535B1A"/>
        </w:tc>
        <w:tc>
          <w:tcPr>
            <w:tcW w:w="540" w:type="dxa"/>
          </w:tcPr>
          <w:p w14:paraId="4134F678" w14:textId="77777777" w:rsidR="00535B1A" w:rsidRDefault="00535B1A"/>
        </w:tc>
        <w:tc>
          <w:tcPr>
            <w:tcW w:w="630" w:type="dxa"/>
          </w:tcPr>
          <w:p w14:paraId="27E02F63" w14:textId="77777777" w:rsidR="00535B1A" w:rsidRDefault="00535B1A"/>
        </w:tc>
        <w:tc>
          <w:tcPr>
            <w:tcW w:w="535" w:type="dxa"/>
          </w:tcPr>
          <w:p w14:paraId="5E86C1FA" w14:textId="77777777" w:rsidR="00535B1A" w:rsidRDefault="00535B1A"/>
        </w:tc>
      </w:tr>
      <w:tr w:rsidR="00535B1A" w14:paraId="4E53ABFF" w14:textId="77777777" w:rsidTr="00535B1A">
        <w:tc>
          <w:tcPr>
            <w:tcW w:w="5035" w:type="dxa"/>
          </w:tcPr>
          <w:p w14:paraId="2C2109D2" w14:textId="3E8D37E4" w:rsidR="00535B1A" w:rsidRDefault="002D0DD8">
            <w:r>
              <w:t>Relaxed yet commanding use of posture and gestures</w:t>
            </w:r>
          </w:p>
        </w:tc>
        <w:tc>
          <w:tcPr>
            <w:tcW w:w="990" w:type="dxa"/>
          </w:tcPr>
          <w:p w14:paraId="0A82878C" w14:textId="75232131" w:rsidR="00535B1A" w:rsidRDefault="00535B1A">
            <w:r>
              <w:t>8</w:t>
            </w:r>
          </w:p>
        </w:tc>
        <w:tc>
          <w:tcPr>
            <w:tcW w:w="540" w:type="dxa"/>
          </w:tcPr>
          <w:p w14:paraId="4C96B98F" w14:textId="77777777" w:rsidR="00535B1A" w:rsidRDefault="00535B1A"/>
        </w:tc>
        <w:tc>
          <w:tcPr>
            <w:tcW w:w="540" w:type="dxa"/>
          </w:tcPr>
          <w:p w14:paraId="4D598987" w14:textId="77777777" w:rsidR="00535B1A" w:rsidRDefault="00535B1A"/>
        </w:tc>
        <w:tc>
          <w:tcPr>
            <w:tcW w:w="540" w:type="dxa"/>
          </w:tcPr>
          <w:p w14:paraId="7EFDCD11" w14:textId="77777777" w:rsidR="00535B1A" w:rsidRDefault="00535B1A"/>
        </w:tc>
        <w:tc>
          <w:tcPr>
            <w:tcW w:w="540" w:type="dxa"/>
          </w:tcPr>
          <w:p w14:paraId="69B0FAE3" w14:textId="77777777" w:rsidR="00535B1A" w:rsidRDefault="00535B1A"/>
        </w:tc>
        <w:tc>
          <w:tcPr>
            <w:tcW w:w="630" w:type="dxa"/>
          </w:tcPr>
          <w:p w14:paraId="4595BE17" w14:textId="77777777" w:rsidR="00535B1A" w:rsidRDefault="00535B1A"/>
        </w:tc>
        <w:tc>
          <w:tcPr>
            <w:tcW w:w="535" w:type="dxa"/>
          </w:tcPr>
          <w:p w14:paraId="1CAA5A37" w14:textId="77777777" w:rsidR="00535B1A" w:rsidRDefault="00535B1A"/>
        </w:tc>
      </w:tr>
      <w:tr w:rsidR="00535B1A" w14:paraId="7C25AE0F" w14:textId="77777777" w:rsidTr="00535B1A">
        <w:tc>
          <w:tcPr>
            <w:tcW w:w="5035" w:type="dxa"/>
            <w:tcBorders>
              <w:bottom w:val="single" w:sz="4" w:space="0" w:color="auto"/>
            </w:tcBorders>
          </w:tcPr>
          <w:p w14:paraId="7AFA426E" w14:textId="1472C0E9" w:rsidR="00535B1A" w:rsidRPr="009F4EA1" w:rsidRDefault="002D0DD8">
            <w:pPr>
              <w:rPr>
                <w:b/>
                <w:bCs/>
              </w:rPr>
            </w:pPr>
            <w:r w:rsidRPr="009F4EA1">
              <w:rPr>
                <w:b/>
                <w:bCs/>
              </w:rPr>
              <w:t>SUBTOTAL OF POINTS FOR DELIVERY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DD36C45" w14:textId="7EAC2AEF" w:rsidR="00535B1A" w:rsidRDefault="00535B1A">
            <w:r>
              <w:t>32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ED8C13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4E239C3A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472D496B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2F665A60" w14:textId="77777777" w:rsidR="00535B1A" w:rsidRDefault="00535B1A"/>
        </w:tc>
        <w:tc>
          <w:tcPr>
            <w:tcW w:w="630" w:type="dxa"/>
            <w:tcBorders>
              <w:bottom w:val="single" w:sz="4" w:space="0" w:color="auto"/>
            </w:tcBorders>
          </w:tcPr>
          <w:p w14:paraId="04A5D9D0" w14:textId="77777777" w:rsidR="00535B1A" w:rsidRDefault="00535B1A"/>
        </w:tc>
        <w:tc>
          <w:tcPr>
            <w:tcW w:w="535" w:type="dxa"/>
            <w:tcBorders>
              <w:bottom w:val="single" w:sz="4" w:space="0" w:color="auto"/>
            </w:tcBorders>
          </w:tcPr>
          <w:p w14:paraId="69A1B83B" w14:textId="77777777" w:rsidR="00535B1A" w:rsidRDefault="00535B1A"/>
        </w:tc>
      </w:tr>
      <w:tr w:rsidR="00535B1A" w14:paraId="1816C635" w14:textId="77777777" w:rsidTr="00535B1A">
        <w:tc>
          <w:tcPr>
            <w:tcW w:w="5035" w:type="dxa"/>
            <w:shd w:val="clear" w:color="auto" w:fill="D9D9D9" w:themeFill="background1" w:themeFillShade="D9"/>
          </w:tcPr>
          <w:p w14:paraId="11E80AD8" w14:textId="77777777" w:rsidR="00535B1A" w:rsidRDefault="00535B1A"/>
          <w:p w14:paraId="4C93749A" w14:textId="1D81A6C8" w:rsidR="00535B1A" w:rsidRDefault="00535B1A"/>
        </w:tc>
        <w:tc>
          <w:tcPr>
            <w:tcW w:w="990" w:type="dxa"/>
            <w:shd w:val="clear" w:color="auto" w:fill="D9D9D9" w:themeFill="background1" w:themeFillShade="D9"/>
          </w:tcPr>
          <w:p w14:paraId="4FED1B3A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563A4D65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15B806EB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4FEE1613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7BD1B349" w14:textId="77777777" w:rsidR="00535B1A" w:rsidRDefault="00535B1A"/>
        </w:tc>
        <w:tc>
          <w:tcPr>
            <w:tcW w:w="630" w:type="dxa"/>
            <w:shd w:val="clear" w:color="auto" w:fill="D9D9D9" w:themeFill="background1" w:themeFillShade="D9"/>
          </w:tcPr>
          <w:p w14:paraId="36D7F64D" w14:textId="77777777" w:rsidR="00535B1A" w:rsidRDefault="00535B1A"/>
        </w:tc>
        <w:tc>
          <w:tcPr>
            <w:tcW w:w="535" w:type="dxa"/>
            <w:shd w:val="clear" w:color="auto" w:fill="D9D9D9" w:themeFill="background1" w:themeFillShade="D9"/>
          </w:tcPr>
          <w:p w14:paraId="1610A857" w14:textId="77777777" w:rsidR="00535B1A" w:rsidRDefault="00535B1A"/>
        </w:tc>
      </w:tr>
      <w:tr w:rsidR="00535B1A" w14:paraId="53C7E65F" w14:textId="77777777" w:rsidTr="00535B1A">
        <w:tc>
          <w:tcPr>
            <w:tcW w:w="5035" w:type="dxa"/>
          </w:tcPr>
          <w:p w14:paraId="3CBEA65D" w14:textId="59926AF6" w:rsidR="00535B1A" w:rsidRPr="009F4EA1" w:rsidRDefault="002D0DD8">
            <w:pPr>
              <w:rPr>
                <w:b/>
                <w:bCs/>
              </w:rPr>
            </w:pPr>
            <w:r w:rsidRPr="009F4EA1">
              <w:rPr>
                <w:b/>
                <w:bCs/>
              </w:rPr>
              <w:t>MAXIMUM TOTAL POINTS</w:t>
            </w:r>
          </w:p>
        </w:tc>
        <w:tc>
          <w:tcPr>
            <w:tcW w:w="990" w:type="dxa"/>
          </w:tcPr>
          <w:p w14:paraId="7900FFB8" w14:textId="023B8E7B" w:rsidR="00535B1A" w:rsidRDefault="00535B1A">
            <w:r>
              <w:t>100</w:t>
            </w:r>
          </w:p>
        </w:tc>
        <w:tc>
          <w:tcPr>
            <w:tcW w:w="540" w:type="dxa"/>
          </w:tcPr>
          <w:p w14:paraId="365F300D" w14:textId="77777777" w:rsidR="00535B1A" w:rsidRDefault="00535B1A"/>
        </w:tc>
        <w:tc>
          <w:tcPr>
            <w:tcW w:w="540" w:type="dxa"/>
          </w:tcPr>
          <w:p w14:paraId="7CC34673" w14:textId="77777777" w:rsidR="00535B1A" w:rsidRDefault="00535B1A"/>
        </w:tc>
        <w:tc>
          <w:tcPr>
            <w:tcW w:w="540" w:type="dxa"/>
          </w:tcPr>
          <w:p w14:paraId="6A72A0E9" w14:textId="77777777" w:rsidR="00535B1A" w:rsidRDefault="00535B1A"/>
        </w:tc>
        <w:tc>
          <w:tcPr>
            <w:tcW w:w="540" w:type="dxa"/>
          </w:tcPr>
          <w:p w14:paraId="4A9403A7" w14:textId="77777777" w:rsidR="00535B1A" w:rsidRDefault="00535B1A"/>
        </w:tc>
        <w:tc>
          <w:tcPr>
            <w:tcW w:w="630" w:type="dxa"/>
          </w:tcPr>
          <w:p w14:paraId="2B5D04EC" w14:textId="77777777" w:rsidR="00535B1A" w:rsidRDefault="00535B1A"/>
        </w:tc>
        <w:tc>
          <w:tcPr>
            <w:tcW w:w="535" w:type="dxa"/>
          </w:tcPr>
          <w:p w14:paraId="2A9290C0" w14:textId="77777777" w:rsidR="00535B1A" w:rsidRDefault="00535B1A"/>
        </w:tc>
      </w:tr>
      <w:tr w:rsidR="00535B1A" w14:paraId="7687FDD6" w14:textId="77777777" w:rsidTr="00535B1A">
        <w:tc>
          <w:tcPr>
            <w:tcW w:w="5035" w:type="dxa"/>
          </w:tcPr>
          <w:p w14:paraId="36DDB56F" w14:textId="0D80E27B" w:rsidR="00535B1A" w:rsidRDefault="002D0DD8">
            <w:r>
              <w:t>(Less) Penalty points (if any) reported by the timekeeper.</w:t>
            </w:r>
          </w:p>
        </w:tc>
        <w:tc>
          <w:tcPr>
            <w:tcW w:w="990" w:type="dxa"/>
          </w:tcPr>
          <w:p w14:paraId="728644E1" w14:textId="77777777" w:rsidR="00535B1A" w:rsidRDefault="00535B1A"/>
        </w:tc>
        <w:tc>
          <w:tcPr>
            <w:tcW w:w="540" w:type="dxa"/>
          </w:tcPr>
          <w:p w14:paraId="240D589C" w14:textId="77777777" w:rsidR="00535B1A" w:rsidRDefault="00535B1A"/>
        </w:tc>
        <w:tc>
          <w:tcPr>
            <w:tcW w:w="540" w:type="dxa"/>
          </w:tcPr>
          <w:p w14:paraId="2F0D2FAA" w14:textId="77777777" w:rsidR="00535B1A" w:rsidRDefault="00535B1A"/>
        </w:tc>
        <w:tc>
          <w:tcPr>
            <w:tcW w:w="540" w:type="dxa"/>
          </w:tcPr>
          <w:p w14:paraId="27EA622E" w14:textId="77777777" w:rsidR="00535B1A" w:rsidRDefault="00535B1A"/>
        </w:tc>
        <w:tc>
          <w:tcPr>
            <w:tcW w:w="540" w:type="dxa"/>
          </w:tcPr>
          <w:p w14:paraId="65C534E2" w14:textId="77777777" w:rsidR="00535B1A" w:rsidRDefault="00535B1A"/>
        </w:tc>
        <w:tc>
          <w:tcPr>
            <w:tcW w:w="630" w:type="dxa"/>
          </w:tcPr>
          <w:p w14:paraId="598AA874" w14:textId="77777777" w:rsidR="00535B1A" w:rsidRDefault="00535B1A"/>
        </w:tc>
        <w:tc>
          <w:tcPr>
            <w:tcW w:w="535" w:type="dxa"/>
          </w:tcPr>
          <w:p w14:paraId="376D48A0" w14:textId="77777777" w:rsidR="00535B1A" w:rsidRDefault="00535B1A"/>
        </w:tc>
      </w:tr>
      <w:tr w:rsidR="00535B1A" w14:paraId="6A239776" w14:textId="77777777" w:rsidTr="00535B1A">
        <w:tc>
          <w:tcPr>
            <w:tcW w:w="5035" w:type="dxa"/>
          </w:tcPr>
          <w:p w14:paraId="5A21E12B" w14:textId="77777777" w:rsidR="00535B1A" w:rsidRDefault="00535B1A"/>
        </w:tc>
        <w:tc>
          <w:tcPr>
            <w:tcW w:w="990" w:type="dxa"/>
          </w:tcPr>
          <w:p w14:paraId="60C81426" w14:textId="77777777" w:rsidR="00535B1A" w:rsidRDefault="00535B1A"/>
        </w:tc>
        <w:tc>
          <w:tcPr>
            <w:tcW w:w="540" w:type="dxa"/>
          </w:tcPr>
          <w:p w14:paraId="76B9D45C" w14:textId="77777777" w:rsidR="00535B1A" w:rsidRDefault="00535B1A"/>
        </w:tc>
        <w:tc>
          <w:tcPr>
            <w:tcW w:w="540" w:type="dxa"/>
          </w:tcPr>
          <w:p w14:paraId="5214D677" w14:textId="77777777" w:rsidR="00535B1A" w:rsidRDefault="00535B1A"/>
        </w:tc>
        <w:tc>
          <w:tcPr>
            <w:tcW w:w="540" w:type="dxa"/>
          </w:tcPr>
          <w:p w14:paraId="0474759E" w14:textId="77777777" w:rsidR="00535B1A" w:rsidRDefault="00535B1A"/>
        </w:tc>
        <w:tc>
          <w:tcPr>
            <w:tcW w:w="540" w:type="dxa"/>
          </w:tcPr>
          <w:p w14:paraId="02D0CE79" w14:textId="77777777" w:rsidR="00535B1A" w:rsidRDefault="00535B1A"/>
        </w:tc>
        <w:tc>
          <w:tcPr>
            <w:tcW w:w="630" w:type="dxa"/>
          </w:tcPr>
          <w:p w14:paraId="1F8DA18B" w14:textId="77777777" w:rsidR="00535B1A" w:rsidRDefault="00535B1A"/>
        </w:tc>
        <w:tc>
          <w:tcPr>
            <w:tcW w:w="535" w:type="dxa"/>
          </w:tcPr>
          <w:p w14:paraId="177B2412" w14:textId="77777777" w:rsidR="00535B1A" w:rsidRDefault="00535B1A"/>
        </w:tc>
      </w:tr>
      <w:tr w:rsidR="00535B1A" w14:paraId="46E75E83" w14:textId="77777777" w:rsidTr="00535B1A">
        <w:tc>
          <w:tcPr>
            <w:tcW w:w="5035" w:type="dxa"/>
            <w:tcBorders>
              <w:bottom w:val="single" w:sz="4" w:space="0" w:color="auto"/>
            </w:tcBorders>
          </w:tcPr>
          <w:p w14:paraId="72766A4C" w14:textId="1F785700" w:rsidR="00535B1A" w:rsidRDefault="00932770">
            <w:r>
              <w:t>(Less) Penalty points (if any) for use of props.  (2 pts per infraction.)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3D8DD0C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71A4DD83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5CD2E7B8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221064DF" w14:textId="77777777" w:rsidR="00535B1A" w:rsidRDefault="00535B1A"/>
        </w:tc>
        <w:tc>
          <w:tcPr>
            <w:tcW w:w="540" w:type="dxa"/>
            <w:tcBorders>
              <w:bottom w:val="single" w:sz="4" w:space="0" w:color="auto"/>
            </w:tcBorders>
          </w:tcPr>
          <w:p w14:paraId="69FA8F7C" w14:textId="77777777" w:rsidR="00535B1A" w:rsidRDefault="00535B1A"/>
        </w:tc>
        <w:tc>
          <w:tcPr>
            <w:tcW w:w="630" w:type="dxa"/>
            <w:tcBorders>
              <w:bottom w:val="single" w:sz="4" w:space="0" w:color="auto"/>
            </w:tcBorders>
          </w:tcPr>
          <w:p w14:paraId="4C5F6508" w14:textId="77777777" w:rsidR="00535B1A" w:rsidRDefault="00535B1A"/>
        </w:tc>
        <w:tc>
          <w:tcPr>
            <w:tcW w:w="535" w:type="dxa"/>
            <w:tcBorders>
              <w:bottom w:val="single" w:sz="4" w:space="0" w:color="auto"/>
            </w:tcBorders>
          </w:tcPr>
          <w:p w14:paraId="02B3CDB6" w14:textId="77777777" w:rsidR="00535B1A" w:rsidRDefault="00535B1A"/>
        </w:tc>
      </w:tr>
      <w:tr w:rsidR="00535B1A" w14:paraId="6965D906" w14:textId="77777777" w:rsidTr="00535B1A">
        <w:tc>
          <w:tcPr>
            <w:tcW w:w="5035" w:type="dxa"/>
            <w:shd w:val="clear" w:color="auto" w:fill="D9D9D9" w:themeFill="background1" w:themeFillShade="D9"/>
          </w:tcPr>
          <w:p w14:paraId="3521A58E" w14:textId="4397F24D" w:rsidR="00535B1A" w:rsidRPr="00932770" w:rsidRDefault="00932770">
            <w:pPr>
              <w:rPr>
                <w:b/>
                <w:bCs/>
              </w:rPr>
            </w:pPr>
            <w:r w:rsidRPr="00932770">
              <w:rPr>
                <w:b/>
                <w:bCs/>
              </w:rPr>
              <w:t>NET POINTS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6D8FA85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2D0FBA87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4F738A55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1E8ECF0D" w14:textId="77777777" w:rsidR="00535B1A" w:rsidRDefault="00535B1A"/>
        </w:tc>
        <w:tc>
          <w:tcPr>
            <w:tcW w:w="540" w:type="dxa"/>
            <w:shd w:val="clear" w:color="auto" w:fill="D9D9D9" w:themeFill="background1" w:themeFillShade="D9"/>
          </w:tcPr>
          <w:p w14:paraId="67A9D5F9" w14:textId="77777777" w:rsidR="00535B1A" w:rsidRDefault="00535B1A"/>
        </w:tc>
        <w:tc>
          <w:tcPr>
            <w:tcW w:w="630" w:type="dxa"/>
            <w:shd w:val="clear" w:color="auto" w:fill="D9D9D9" w:themeFill="background1" w:themeFillShade="D9"/>
          </w:tcPr>
          <w:p w14:paraId="7982B0C2" w14:textId="77777777" w:rsidR="00535B1A" w:rsidRDefault="00535B1A"/>
        </w:tc>
        <w:tc>
          <w:tcPr>
            <w:tcW w:w="535" w:type="dxa"/>
            <w:shd w:val="clear" w:color="auto" w:fill="D9D9D9" w:themeFill="background1" w:themeFillShade="D9"/>
          </w:tcPr>
          <w:p w14:paraId="25C3F39F" w14:textId="77777777" w:rsidR="00535B1A" w:rsidRDefault="00535B1A"/>
        </w:tc>
      </w:tr>
      <w:bookmarkEnd w:id="0"/>
    </w:tbl>
    <w:p w14:paraId="4CEB9E74" w14:textId="72309499" w:rsidR="009B3127" w:rsidRDefault="009B3127"/>
    <w:sectPr w:rsidR="009B3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B887" w14:textId="77777777" w:rsidR="00BC06E0" w:rsidRDefault="00BC06E0" w:rsidP="00535B1A">
      <w:pPr>
        <w:spacing w:after="0" w:line="240" w:lineRule="auto"/>
      </w:pPr>
      <w:r>
        <w:separator/>
      </w:r>
    </w:p>
  </w:endnote>
  <w:endnote w:type="continuationSeparator" w:id="0">
    <w:p w14:paraId="74BD73EF" w14:textId="77777777" w:rsidR="00BC06E0" w:rsidRDefault="00BC06E0" w:rsidP="0053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E821" w14:textId="77777777" w:rsidR="00535B1A" w:rsidRDefault="00535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8903" w14:textId="77777777" w:rsidR="00535B1A" w:rsidRDefault="00535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C2E4" w14:textId="77777777" w:rsidR="00535B1A" w:rsidRDefault="00535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DF45" w14:textId="77777777" w:rsidR="00BC06E0" w:rsidRDefault="00BC06E0" w:rsidP="00535B1A">
      <w:pPr>
        <w:spacing w:after="0" w:line="240" w:lineRule="auto"/>
      </w:pPr>
      <w:r>
        <w:separator/>
      </w:r>
    </w:p>
  </w:footnote>
  <w:footnote w:type="continuationSeparator" w:id="0">
    <w:p w14:paraId="406AE4CE" w14:textId="77777777" w:rsidR="00BC06E0" w:rsidRDefault="00BC06E0" w:rsidP="0053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9696" w14:textId="77777777" w:rsidR="00535B1A" w:rsidRDefault="00535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47A4" w14:textId="77777777" w:rsidR="00535B1A" w:rsidRDefault="00535B1A" w:rsidP="00535B1A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4-Way Test Speech Contest</w:t>
    </w:r>
  </w:p>
  <w:p w14:paraId="29B91A46" w14:textId="0A355750" w:rsidR="00535B1A" w:rsidRPr="00535B1A" w:rsidRDefault="00535B1A" w:rsidP="00535B1A">
    <w:pPr>
      <w:pStyle w:val="Header"/>
      <w:jc w:val="center"/>
      <w:rPr>
        <w:b/>
        <w:bCs/>
        <w:sz w:val="40"/>
        <w:szCs w:val="40"/>
      </w:rPr>
    </w:pPr>
    <w:r w:rsidRPr="00535B1A">
      <w:rPr>
        <w:b/>
        <w:bCs/>
        <w:sz w:val="40"/>
        <w:szCs w:val="40"/>
      </w:rPr>
      <w:t>Judges Worksheet</w:t>
    </w:r>
  </w:p>
  <w:p w14:paraId="7BFB54A2" w14:textId="29006596" w:rsidR="00535B1A" w:rsidRPr="00535B1A" w:rsidRDefault="00535B1A" w:rsidP="00535B1A">
    <w:pPr>
      <w:pStyle w:val="Header"/>
      <w:jc w:val="center"/>
      <w:rPr>
        <w:sz w:val="28"/>
        <w:szCs w:val="28"/>
      </w:rPr>
    </w:pPr>
    <w:r w:rsidRPr="00535B1A">
      <w:rPr>
        <w:sz w:val="28"/>
        <w:szCs w:val="28"/>
      </w:rPr>
      <w:t>Thank you for providing our speakers with feedback!</w:t>
    </w:r>
  </w:p>
  <w:p w14:paraId="10A82AD9" w14:textId="77777777" w:rsidR="00535B1A" w:rsidRPr="00535B1A" w:rsidRDefault="00535B1A" w:rsidP="00535B1A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2AAE" w14:textId="77777777" w:rsidR="00535B1A" w:rsidRDefault="00535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1A"/>
    <w:rsid w:val="00050E34"/>
    <w:rsid w:val="000C68ED"/>
    <w:rsid w:val="000F3012"/>
    <w:rsid w:val="002B1515"/>
    <w:rsid w:val="002D0DD8"/>
    <w:rsid w:val="00535B1A"/>
    <w:rsid w:val="00641004"/>
    <w:rsid w:val="006713CD"/>
    <w:rsid w:val="006F7151"/>
    <w:rsid w:val="00852B1C"/>
    <w:rsid w:val="00932770"/>
    <w:rsid w:val="009B3127"/>
    <w:rsid w:val="009F4EA1"/>
    <w:rsid w:val="00BB099D"/>
    <w:rsid w:val="00BC06E0"/>
    <w:rsid w:val="00C73196"/>
    <w:rsid w:val="00C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8B0A"/>
  <w15:chartTrackingRefBased/>
  <w15:docId w15:val="{005A0D7E-5041-499B-864C-9F8FBA44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1A"/>
  </w:style>
  <w:style w:type="paragraph" w:styleId="Footer">
    <w:name w:val="footer"/>
    <w:basedOn w:val="Normal"/>
    <w:link w:val="FooterChar"/>
    <w:uiPriority w:val="99"/>
    <w:unhideWhenUsed/>
    <w:rsid w:val="0053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cffbada9-6d29-405f-a037-0dfb7907e3de">
      <UserInfo>
        <DisplayName/>
        <AccountId xsi:nil="true"/>
        <AccountType/>
      </UserInfo>
    </Students>
    <CultureName xmlns="cffbada9-6d29-405f-a037-0dfb7907e3de" xsi:nil="true"/>
    <Self_Registration_Enabled xmlns="cffbada9-6d29-405f-a037-0dfb7907e3de" xsi:nil="true"/>
    <FolderType xmlns="cffbada9-6d29-405f-a037-0dfb7907e3de" xsi:nil="true"/>
    <Has_Teacher_Only_SectionGroup xmlns="cffbada9-6d29-405f-a037-0dfb7907e3de" xsi:nil="true"/>
    <Self_Registration_Enabled0 xmlns="cffbada9-6d29-405f-a037-0dfb7907e3de" xsi:nil="true"/>
    <DefaultSectionNames xmlns="cffbada9-6d29-405f-a037-0dfb7907e3de" xsi:nil="true"/>
    <AppVersion xmlns="cffbada9-6d29-405f-a037-0dfb7907e3de" xsi:nil="true"/>
    <Invited_Teachers xmlns="cffbada9-6d29-405f-a037-0dfb7907e3de" xsi:nil="true"/>
    <TeamsChannelId xmlns="cffbada9-6d29-405f-a037-0dfb7907e3de" xsi:nil="true"/>
    <IsNotebookLocked xmlns="cffbada9-6d29-405f-a037-0dfb7907e3de" xsi:nil="true"/>
    <NotebookType xmlns="cffbada9-6d29-405f-a037-0dfb7907e3de" xsi:nil="true"/>
    <Math_Settings xmlns="cffbada9-6d29-405f-a037-0dfb7907e3de" xsi:nil="true"/>
    <Is_Collaboration_Space_Locked xmlns="cffbada9-6d29-405f-a037-0dfb7907e3de" xsi:nil="true"/>
    <Owner xmlns="cffbada9-6d29-405f-a037-0dfb7907e3de">
      <UserInfo>
        <DisplayName/>
        <AccountId xsi:nil="true"/>
        <AccountType/>
      </UserInfo>
    </Owner>
    <Distribution_Groups xmlns="cffbada9-6d29-405f-a037-0dfb7907e3de" xsi:nil="true"/>
    <Invited_Students xmlns="cffbada9-6d29-405f-a037-0dfb7907e3de" xsi:nil="true"/>
    <LMS_Mappings xmlns="cffbada9-6d29-405f-a037-0dfb7907e3de" xsi:nil="true"/>
    <Teachers xmlns="cffbada9-6d29-405f-a037-0dfb7907e3de">
      <UserInfo>
        <DisplayName/>
        <AccountId xsi:nil="true"/>
        <AccountType/>
      </UserInfo>
    </Teachers>
    <Student_Groups xmlns="cffbada9-6d29-405f-a037-0dfb7907e3de">
      <UserInfo>
        <DisplayName/>
        <AccountId xsi:nil="true"/>
        <AccountType/>
      </UserInfo>
    </Student_Groups>
    <Templates xmlns="cffbada9-6d29-405f-a037-0dfb7907e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9A7C53ED6544382278A6BC7AAA3C2" ma:contentTypeVersion="34" ma:contentTypeDescription="Create a new document." ma:contentTypeScope="" ma:versionID="f86803a06ae738d3cdc2fbe101c43622">
  <xsd:schema xmlns:xsd="http://www.w3.org/2001/XMLSchema" xmlns:xs="http://www.w3.org/2001/XMLSchema" xmlns:p="http://schemas.microsoft.com/office/2006/metadata/properties" xmlns:ns3="cffbada9-6d29-405f-a037-0dfb7907e3de" xmlns:ns4="c3b1a0f0-5d02-44e8-89a4-18063ee2f713" targetNamespace="http://schemas.microsoft.com/office/2006/metadata/properties" ma:root="true" ma:fieldsID="70eb94136ada3aed47e4e0407945b80e" ns3:_="" ns4:_="">
    <xsd:import namespace="cffbada9-6d29-405f-a037-0dfb7907e3de"/>
    <xsd:import namespace="c3b1a0f0-5d02-44e8-89a4-18063ee2f71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Templates" minOccurs="0"/>
                <xsd:element ref="ns3:Self_Registration_Enabled0" minOccurs="0"/>
                <xsd:element ref="ns3:TeamsChannelId" minOccurs="0"/>
                <xsd:element ref="ns3:IsNotebookLocked" minOccurs="0"/>
                <xsd:element ref="ns3:MediaServiceOCR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ada9-6d29-405f-a037-0dfb7907e3d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1a0f0-5d02-44e8-89a4-18063ee2f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B63A8-8E7D-49F4-8214-833008480B77}">
  <ds:schemaRefs>
    <ds:schemaRef ds:uri="http://schemas.microsoft.com/office/2006/metadata/properties"/>
    <ds:schemaRef ds:uri="http://schemas.microsoft.com/office/infopath/2007/PartnerControls"/>
    <ds:schemaRef ds:uri="cffbada9-6d29-405f-a037-0dfb7907e3de"/>
  </ds:schemaRefs>
</ds:datastoreItem>
</file>

<file path=customXml/itemProps2.xml><?xml version="1.0" encoding="utf-8"?>
<ds:datastoreItem xmlns:ds="http://schemas.openxmlformats.org/officeDocument/2006/customXml" ds:itemID="{EC8C533D-ECE6-4A30-9989-9621FC4E4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4BEE6-3ED1-4506-A144-B14079F2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ada9-6d29-405f-a037-0dfb7907e3de"/>
    <ds:schemaRef ds:uri="c3b1a0f0-5d02-44e8-89a4-18063ee2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KARLBERG-STANNIK, INGE</dc:creator>
  <cp:keywords/>
  <dc:description/>
  <cp:lastModifiedBy>KARLBERG-STANNIK, INGE</cp:lastModifiedBy>
  <cp:revision>15</cp:revision>
  <dcterms:created xsi:type="dcterms:W3CDTF">2020-01-08T02:28:00Z</dcterms:created>
  <dcterms:modified xsi:type="dcterms:W3CDTF">2020-01-09T02:12:00Z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0x0101006369A7C53ED6544382278A6BC7AAA3C2</vt:lpwstr>
  </property>
</Properties>
</file>